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ABE8" w14:textId="27CE81B5" w:rsidR="007F4F95" w:rsidRDefault="007F4F95">
      <w:pPr>
        <w:rPr>
          <w:lang w:val="en-US"/>
        </w:rPr>
      </w:pPr>
      <w:r>
        <w:rPr>
          <w:lang w:val="en-US"/>
        </w:rPr>
        <w:t>Repair broken serotonin links with mudra</w:t>
      </w:r>
    </w:p>
    <w:p w14:paraId="5AC9105E" w14:textId="5AF53044" w:rsidR="007F4F95" w:rsidRDefault="007F4F95">
      <w:pPr>
        <w:rPr>
          <w:lang w:val="en-US"/>
        </w:rPr>
      </w:pPr>
      <w:r>
        <w:rPr>
          <w:lang w:val="en-US"/>
        </w:rPr>
        <w:t>Repair broken dopamine links with rocking</w:t>
      </w:r>
    </w:p>
    <w:p w14:paraId="1FA978BE" w14:textId="61B26829" w:rsidR="007F4F95" w:rsidRPr="007F4F95" w:rsidRDefault="007F4F95">
      <w:pPr>
        <w:rPr>
          <w:lang w:val="en-US"/>
        </w:rPr>
      </w:pPr>
      <w:r>
        <w:rPr>
          <w:lang w:val="en-US"/>
        </w:rPr>
        <w:t>Repair broken nonstop symptoms with oxytocin</w:t>
      </w:r>
    </w:p>
    <w:sectPr w:rsidR="007F4F95" w:rsidRPr="007F4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95"/>
    <w:rsid w:val="007F4F95"/>
    <w:rsid w:val="00B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8126"/>
  <w15:chartTrackingRefBased/>
  <w15:docId w15:val="{E5C2E188-9349-4BF5-B162-8389DFF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FuZzCasT-Gaming</dc:creator>
  <cp:keywords/>
  <dc:description/>
  <cp:lastModifiedBy>FuZzCasT-Gaming</cp:lastModifiedBy>
  <cp:revision>1</cp:revision>
  <dcterms:created xsi:type="dcterms:W3CDTF">2024-10-09T15:41:00Z</dcterms:created>
  <dcterms:modified xsi:type="dcterms:W3CDTF">2024-10-09T15:42:00Z</dcterms:modified>
</cp:coreProperties>
</file>